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FFDE2" w14:textId="2631EAFC" w:rsidR="00B430D1" w:rsidRDefault="00EB2695" w:rsidP="00EB26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noProof/>
          <w:color w:val="222222"/>
          <w:shd w:val="clear" w:color="auto" w:fill="FFFFFF"/>
        </w:rPr>
        <w:drawing>
          <wp:inline distT="0" distB="0" distL="0" distR="0" wp14:anchorId="64109AD0" wp14:editId="6C101286">
            <wp:extent cx="2091213" cy="680605"/>
            <wp:effectExtent l="0" t="0" r="0" b="5715"/>
            <wp:docPr id="1442886183" name="Picture 1" descr="A black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886183" name="Picture 1" descr="A black background with white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07" cy="716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F942B" w14:textId="32E28FEE" w:rsidR="00EB2695" w:rsidRDefault="00EB2695" w:rsidP="00EB2695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89395D" w14:textId="6FAE7941" w:rsidR="00EB2695" w:rsidRDefault="00EB2695" w:rsidP="00EB269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H-WRBI Outstanding Contribution Nomination Form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9834F2" w:rsidRPr="009834F2" w14:paraId="4DA929FC" w14:textId="77777777" w:rsidTr="009834F2">
        <w:tc>
          <w:tcPr>
            <w:tcW w:w="4508" w:type="dxa"/>
          </w:tcPr>
          <w:p w14:paraId="54D1C5CA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B2079A" w14:textId="0BDA67EE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Name of nominee</w:t>
            </w:r>
          </w:p>
          <w:p w14:paraId="4B56918F" w14:textId="21A7B190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31AFEAE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4F2" w:rsidRPr="009834F2" w14:paraId="27DE8B81" w14:textId="77777777" w:rsidTr="009834F2">
        <w:tc>
          <w:tcPr>
            <w:tcW w:w="4508" w:type="dxa"/>
          </w:tcPr>
          <w:p w14:paraId="536721E7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0E9523" w14:textId="152DCFCF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 xml:space="preserve">Affiliation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nominee</w:t>
            </w:r>
          </w:p>
          <w:p w14:paraId="515D80C4" w14:textId="0E9DB64B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B21B9B8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4F2" w:rsidRPr="009834F2" w14:paraId="2B027A52" w14:textId="77777777" w:rsidTr="009834F2">
        <w:tc>
          <w:tcPr>
            <w:tcW w:w="4508" w:type="dxa"/>
          </w:tcPr>
          <w:p w14:paraId="5ADB2132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B6EFDB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Years of contribution to the field (approx.)</w:t>
            </w:r>
          </w:p>
          <w:p w14:paraId="6DBC7B0A" w14:textId="157C4120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72C92E4F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4F2" w:rsidRPr="009834F2" w14:paraId="5E0C2BB7" w14:textId="77777777" w:rsidTr="009834F2">
        <w:tc>
          <w:tcPr>
            <w:tcW w:w="4508" w:type="dxa"/>
          </w:tcPr>
          <w:p w14:paraId="387DEB04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C1284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12F14A" w14:textId="22E43F45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 xml:space="preserve">Service contribution to the field (to include, for example, teaching, mentoring, </w:t>
            </w:r>
            <w:r w:rsidR="009A390C">
              <w:rPr>
                <w:rFonts w:ascii="Times New Roman" w:hAnsi="Times New Roman" w:cs="Times New Roman"/>
                <w:sz w:val="24"/>
                <w:szCs w:val="24"/>
              </w:rPr>
              <w:t xml:space="preserve">professional contributions, </w:t>
            </w: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conference / event organisation, etc.)</w:t>
            </w:r>
            <w:r w:rsidR="009A39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 xml:space="preserve"> Max 300 words.</w:t>
            </w:r>
          </w:p>
          <w:p w14:paraId="0EDB5E1A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24816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1A9B18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B6BBE" w14:textId="0C1C65E6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DE07DF6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16F75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BF556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6BB6D6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130427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AB2B83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EBA6B1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1043B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4F2" w:rsidRPr="009834F2" w14:paraId="45DD9768" w14:textId="77777777" w:rsidTr="009834F2">
        <w:tc>
          <w:tcPr>
            <w:tcW w:w="4508" w:type="dxa"/>
          </w:tcPr>
          <w:p w14:paraId="55446B07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5FF0DB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1254D9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4223EB" w14:textId="4EF9CA2A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Research impact (to include, for example, notable publications, creation of digital collections</w:t>
            </w:r>
            <w:r w:rsidR="009A390C">
              <w:rPr>
                <w:rFonts w:ascii="Times New Roman" w:hAnsi="Times New Roman" w:cs="Times New Roman"/>
                <w:sz w:val="24"/>
                <w:szCs w:val="24"/>
              </w:rPr>
              <w:t xml:space="preserve"> / datasets</w:t>
            </w: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, archives / records management, other scholarly / professional outputs). Max 300 words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D3CEF4F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1BED6C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F5F4FC" w14:textId="12BF7050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5DC4116E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4F2" w:rsidRPr="009834F2" w14:paraId="20BC611C" w14:textId="77777777" w:rsidTr="009834F2">
        <w:tc>
          <w:tcPr>
            <w:tcW w:w="4508" w:type="dxa"/>
          </w:tcPr>
          <w:p w14:paraId="26346D06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925B35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FBAB58" w14:textId="40940DDB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Additional comments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Max 150 words.</w:t>
            </w:r>
          </w:p>
          <w:p w14:paraId="5293F683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0BEC15" w14:textId="4368CAAF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186CCB35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34F2" w:rsidRPr="009834F2" w14:paraId="37A2195E" w14:textId="77777777" w:rsidTr="009834F2">
        <w:tc>
          <w:tcPr>
            <w:tcW w:w="4508" w:type="dxa"/>
          </w:tcPr>
          <w:p w14:paraId="584796E9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568E4D" w14:textId="77777777" w:rsid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34F2">
              <w:rPr>
                <w:rFonts w:ascii="Times New Roman" w:hAnsi="Times New Roman" w:cs="Times New Roman"/>
                <w:sz w:val="24"/>
                <w:szCs w:val="24"/>
              </w:rPr>
              <w:t>Name of proposer</w:t>
            </w:r>
          </w:p>
          <w:p w14:paraId="61064094" w14:textId="5DE93FF6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8" w:type="dxa"/>
          </w:tcPr>
          <w:p w14:paraId="47E858C3" w14:textId="77777777" w:rsidR="009834F2" w:rsidRPr="009834F2" w:rsidRDefault="009834F2" w:rsidP="00EB269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567D4C9" w14:textId="77777777" w:rsidR="00EB2695" w:rsidRDefault="00EB2695" w:rsidP="00EB2695">
      <w:pPr>
        <w:rPr>
          <w:rFonts w:ascii="Times New Roman" w:hAnsi="Times New Roman" w:cs="Times New Roman"/>
          <w:sz w:val="24"/>
          <w:szCs w:val="24"/>
        </w:rPr>
      </w:pPr>
    </w:p>
    <w:p w14:paraId="13799047" w14:textId="10C8D56A" w:rsidR="009A390C" w:rsidRPr="009A390C" w:rsidRDefault="009A390C" w:rsidP="009A390C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Completed applications should be forwarded to </w:t>
      </w:r>
      <w:hyperlink r:id="rId5" w:tgtFrame="_blank" w:history="1">
        <w:r w:rsidR="00542FDD" w:rsidRPr="00542FDD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awards.hwrbi@gmail.com</w:t>
        </w:r>
      </w:hyperlink>
      <w:r w:rsidR="00542FD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by 1 April 2024</w:t>
      </w:r>
    </w:p>
    <w:sectPr w:rsidR="009A390C" w:rsidRPr="009A39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B41"/>
    <w:rsid w:val="000D1B41"/>
    <w:rsid w:val="00542FDD"/>
    <w:rsid w:val="009834F2"/>
    <w:rsid w:val="009A390C"/>
    <w:rsid w:val="00B430D1"/>
    <w:rsid w:val="00EB2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A7EC4"/>
  <w15:chartTrackingRefBased/>
  <w15:docId w15:val="{00FF6E17-C1CA-44E5-9136-0A4B36292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83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42FD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F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wards.hwrbi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Catriona Delaney</dc:creator>
  <cp:keywords/>
  <dc:description/>
  <cp:lastModifiedBy>Catriona Delaney</cp:lastModifiedBy>
  <cp:revision>4</cp:revision>
  <dcterms:created xsi:type="dcterms:W3CDTF">2023-12-13T15:54:00Z</dcterms:created>
  <dcterms:modified xsi:type="dcterms:W3CDTF">2023-12-14T13:21:00Z</dcterms:modified>
</cp:coreProperties>
</file>